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C" w:rsidRPr="00E40CE9" w:rsidRDefault="00DB429C" w:rsidP="00227D1C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089A80B" wp14:editId="5C0073E7">
            <wp:simplePos x="0" y="0"/>
            <wp:positionH relativeFrom="column">
              <wp:posOffset>2518410</wp:posOffset>
            </wp:positionH>
            <wp:positionV relativeFrom="paragraph">
              <wp:posOffset>-386715</wp:posOffset>
            </wp:positionV>
            <wp:extent cx="985827" cy="1080000"/>
            <wp:effectExtent l="0" t="0" r="5080" b="6350"/>
            <wp:wrapNone/>
            <wp:docPr id="1" name="รูปภาพ 1" descr="C:\Users\Administrator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2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ที่  </w:t>
      </w:r>
      <w:r w:rsidR="00454266">
        <w:rPr>
          <w:rFonts w:ascii="TH SarabunPSK" w:hAnsi="TH SarabunPSK" w:cs="TH SarabunPSK"/>
          <w:color w:val="000000"/>
        </w:rPr>
        <w:t>8</w:t>
      </w:r>
      <w:r w:rsidR="00D55B52">
        <w:rPr>
          <w:rFonts w:ascii="TH SarabunPSK" w:hAnsi="TH SarabunPSK" w:cs="TH SarabunPSK"/>
          <w:color w:val="000000"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/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  <w:cs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แต่งตั้งเจ้าหน้าที่อยู่เวรยามรักษาความปลอดภัยสถานที่ราชการ 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D892" wp14:editId="032F3AE6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5080" t="12700" r="13970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4E1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M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IP+D8x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227D1C" w:rsidRPr="00E40CE9" w:rsidRDefault="00227D1C" w:rsidP="00D37A42">
      <w:pPr>
        <w:jc w:val="thaiDistribute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</w:rPr>
        <w:tab/>
      </w:r>
      <w:r w:rsidR="00C758CB">
        <w:rPr>
          <w:rFonts w:ascii="TH SarabunPSK" w:hAnsi="TH SarabunPSK" w:cs="TH SarabunPSK"/>
          <w:color w:val="000000"/>
          <w:cs/>
        </w:rPr>
        <w:t>อาศัยอำนาจต</w:t>
      </w:r>
      <w:r w:rsidRPr="00E40CE9">
        <w:rPr>
          <w:rFonts w:ascii="TH SarabunPSK" w:hAnsi="TH SarabunPSK" w:cs="TH SarabunPSK"/>
          <w:color w:val="000000"/>
          <w:cs/>
        </w:rPr>
        <w:t xml:space="preserve">ามมติคณะรัฐมนตรี  ตามหนังสือสำนักงานเลขาธิการคณะรัฐมนตรี ที่ </w:t>
      </w:r>
      <w:proofErr w:type="spellStart"/>
      <w:r w:rsidRPr="00E40CE9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E40CE9">
        <w:rPr>
          <w:rFonts w:ascii="TH SarabunPSK" w:hAnsi="TH SarabunPSK" w:cs="TH SarabunPSK"/>
          <w:color w:val="000000"/>
          <w:cs/>
        </w:rPr>
        <w:t xml:space="preserve"> 0205/ว 58 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ลงวันที่ 19 พฤษภาคม 2536 เรื่องการปรับปรุงแก้ไขหรือยกเลิกมติคณะรัฐมนตรีเกี่ยวกับการจัดเวรยามรักษาการ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ประจำสถานที่ราชการ และระเบียบสำนักงานคณะกรรมการประถมศึ</w:t>
      </w:r>
      <w:r w:rsidR="00C758CB">
        <w:rPr>
          <w:rFonts w:ascii="TH SarabunPSK" w:hAnsi="TH SarabunPSK" w:cs="TH SarabunPSK" w:hint="cs"/>
          <w:color w:val="000000"/>
          <w:cs/>
        </w:rPr>
        <w:t>ก</w:t>
      </w:r>
      <w:r w:rsidRPr="00E40CE9">
        <w:rPr>
          <w:rFonts w:ascii="TH SarabunPSK" w:hAnsi="TH SarabunPSK" w:cs="TH SarabunPSK"/>
          <w:color w:val="000000"/>
          <w:cs/>
        </w:rPr>
        <w:t>ษาแห่งชาติ พ.ศ. 2531 จึงแต่งตั้งเจ้าหน้าที่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 xml:space="preserve">อยู่เวรยามรักษาความปลอดภัยสถานที่ราชการ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ประจำเดือน </w:t>
      </w:r>
      <w:r w:rsidR="00C758CB">
        <w:rPr>
          <w:rFonts w:ascii="TH SarabunPSK" w:hAnsi="TH SarabunPSK" w:cs="TH SarabunPSK" w:hint="cs"/>
          <w:b/>
          <w:bCs/>
          <w:color w:val="000000"/>
          <w:u w:val="single"/>
          <w:cs/>
        </w:rPr>
        <w:t>มีนาคม</w:t>
      </w:r>
      <w:r w:rsidR="00D55B52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พ.ศ. </w:t>
      </w:r>
      <w:r w:rsidR="00DB429C"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>256</w:t>
      </w:r>
      <w:r w:rsidR="0054459E" w:rsidRPr="0054459E">
        <w:rPr>
          <w:rFonts w:ascii="TH SarabunPSK" w:hAnsi="TH SarabunPSK" w:cs="TH SarabunPSK"/>
          <w:b/>
          <w:bCs/>
          <w:color w:val="000000"/>
          <w:u w:val="single"/>
        </w:rPr>
        <w:t>4</w:t>
      </w:r>
      <w:r w:rsidRPr="00E40CE9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1.1  เวรกลางวัน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ในวันหยุดราชการให้มาปฏิบัติหน้าที่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ind w:left="2160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1.2  เวรกลางคืน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18.00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06.00 น.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olor w:val="000000"/>
          <w:cs/>
        </w:rPr>
        <w:t>ในวันหยุดราชการให้มาปฏิบัติหน้าที่ ตั้งแต่เวลา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2.  หน้าที่ผู้ที่อยู่เวรยาม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ab/>
        <w:t>2.1  วันหยุดราชการ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ให้มาอยู่เวรยามตามวัน เวลา ที่กำหนดให้ในบัญชีต่อท้ายหนังสือคำสั่งนี้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ตรวจดูแลสถานที่ราชการและทรัพย์สินของทางราชการให้อยู่ในความเรียบร้อย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นำทรัพย์สินของทางราชการออกจากสถานที่ราชการ เว้นแต่ได้รับอนุญาตจากผู้บริหาร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ๆ เสพของมึนเมา เล่นการพนันหรือนำสิ่งของมาจำหน่ายในสถานที่ราชการโดยเด็ดขาด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บันทึกเหตุการณ์ที่เกิดขึ้นแก่ทรัพย์สินและสถานที่ราชการรวมทั้งเหตุอื่นอันสมควรการอยู่เวรในวันหยุดราชการหรือเวรกลางคืนให้บันทึกผู้มาขอใช้บริการและหนังสือราชการที่ส่งมาถึงหน่วยง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การส่งมอบเวรให้ผู้อยู่เวรต่อไปรับมอบและสอบถามเหตุการณ์ที่ผ่านมาและตรวจสอบความเรียบร้อยของทรัพย์สินและสถานที่ราชการหากมีความเสียหายเกิดขึ้นแก่ทรัพย์สินและสถานที่ราชการให้บันทึกไว้เป็นหลักฐ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นขณะอยู่เวรหากมีเหตุการณ์ผิดปกติที่อาจทำให้ทรัพย์สินของทางราชการได้รับความเสียหายให้รายงานผู้บังคับบัญชาทราบทันที และหากมีเหตุร้าย</w:t>
      </w:r>
      <w:r w:rsidRPr="00E40CE9">
        <w:rPr>
          <w:rFonts w:ascii="TH SarabunPSK" w:hAnsi="TH SarabunPSK" w:cs="TH SarabunPSK"/>
          <w:cs/>
        </w:rPr>
        <w:lastRenderedPageBreak/>
        <w:t>เกิดขึ้นให้แจ้งเจ้าหน้าที่ตำรวจหรือเจ้าหน้าที่ดับเพลิงแล้วแต่กรณี เพื่อระงับเหตุร้ายทันที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ผู้อยู่เวรคนใด ลากิจ ลาป่วย ไปราชการหรือมีเหตุจำเป็นไม่สามารถมาปฏิบัติหน้าที่ได้ ให้บันทึกขออนุญาตสับเปลี่ยนเวรกับผู้อยู่เวรวันอื่นมาอยู่แทน โดยให้เสนอผู้บังคับบัญชาพิจารณาอนุญาตแล้วแจ้งให้ผู้ตรวจเวรทราบเป็นการล่วงหน้า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3.  หน้าที่ผู้ตรวจเวร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ให้มาตรวจเวร ตามวัน เวลา ที่กำหนดให้ในบัญชีต่อท้ายคำสั่งนี้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ให้มาดูแลรับผิดชอบการปฏิบัติหน้าที่ของผู้อยู่เวรตามข้อ 2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ให้บันทึกการตรวจเวร หากมีกรณีเกิดความเสียหายต่อทรัพย์สินหรือสถานที่ราชการด้วยเหตุที่เวรรักษาความปลอดภัยและผู้ตรวจเวรไม่มาปฏิบัติหน้าที่ให้ผู้ตรวจเวรร่วมรับผิดชอบ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</w:t>
      </w:r>
      <w:r w:rsidRPr="00E40CE9">
        <w:rPr>
          <w:rFonts w:ascii="TH SarabunPSK" w:hAnsi="TH SarabunPSK" w:cs="TH SarabunPSK"/>
          <w:color w:val="000000"/>
          <w:cs/>
        </w:rPr>
        <w:t>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             สั่ง  ณ  วันที่    </w:t>
      </w:r>
      <w:r w:rsidR="00C758CB">
        <w:rPr>
          <w:rFonts w:ascii="TH SarabunPSK" w:hAnsi="TH SarabunPSK" w:cs="TH SarabunPSK"/>
          <w:color w:val="000000"/>
        </w:rPr>
        <w:t>25</w:t>
      </w:r>
      <w:r w:rsidR="00564C7E">
        <w:rPr>
          <w:rFonts w:ascii="TH SarabunPSK" w:hAnsi="TH SarabunPSK" w:cs="TH SarabunPSK"/>
          <w:color w:val="000000"/>
        </w:rPr>
        <w:t xml:space="preserve">  </w:t>
      </w:r>
      <w:r w:rsidR="00C758CB">
        <w:rPr>
          <w:rFonts w:ascii="TH SarabunPSK" w:hAnsi="TH SarabunPSK" w:cs="TH SarabunPSK" w:hint="cs"/>
          <w:color w:val="000000"/>
          <w:cs/>
        </w:rPr>
        <w:t>กุมภาพันธ์</w:t>
      </w:r>
      <w:r w:rsidRPr="00E40CE9">
        <w:rPr>
          <w:rFonts w:ascii="TH SarabunPSK" w:hAnsi="TH SarabunPSK" w:cs="TH SarabunPSK"/>
          <w:color w:val="000000"/>
          <w:cs/>
        </w:rPr>
        <w:t xml:space="preserve">  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7835F0" w:rsidRPr="007835F0" w:rsidRDefault="007A7DD4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299037C9" wp14:editId="1CB8DEE2">
            <wp:simplePos x="0" y="0"/>
            <wp:positionH relativeFrom="column">
              <wp:posOffset>3194463</wp:posOffset>
            </wp:positionH>
            <wp:positionV relativeFrom="paragraph">
              <wp:posOffset>154380</wp:posOffset>
            </wp:positionV>
            <wp:extent cx="603250" cy="359410"/>
            <wp:effectExtent l="0" t="0" r="6350" b="254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187BA1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27D1C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B5715A" w:rsidRPr="00E40CE9" w:rsidRDefault="00B5715A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37A42" w:rsidRDefault="00D37A42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B429C" w:rsidRDefault="00DB429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397014" w:rsidRDefault="00397014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B51B05" w:rsidRDefault="00B51B05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เวรกลางวันครูผู้หญิง</w:t>
      </w:r>
      <w:r w:rsidR="00FD4391">
        <w:rPr>
          <w:rFonts w:ascii="TH SarabunPSK" w:hAnsi="TH SarabunPSK" w:cs="TH SarabunPSK" w:hint="cs"/>
          <w:color w:val="000000"/>
          <w:cs/>
        </w:rPr>
        <w:t xml:space="preserve">ปฏิบัติหน้าที่ ตั้งแต่ เวลา 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06.00 </w:t>
      </w:r>
      <w:r w:rsidR="00FD4391" w:rsidRPr="00E40CE9">
        <w:rPr>
          <w:rFonts w:ascii="TH SarabunPSK" w:hAnsi="TH SarabunPSK" w:cs="TH SarabunPSK"/>
          <w:color w:val="000000"/>
        </w:rPr>
        <w:t>–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115"/>
        <w:gridCol w:w="4737"/>
      </w:tblGrid>
      <w:tr w:rsidR="00227D1C" w:rsidRPr="00E40CE9" w:rsidTr="0054459E">
        <w:tc>
          <w:tcPr>
            <w:tcW w:w="919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5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737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C758CB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B" w:rsidRPr="00E40CE9" w:rsidRDefault="00C758CB" w:rsidP="00C758C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B" w:rsidRPr="00DB429C" w:rsidRDefault="00C758CB" w:rsidP="00C758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นางทัศนีย์  นรินทร์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B" w:rsidRDefault="00C758CB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7768C6"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C758CB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B" w:rsidRPr="00E40CE9" w:rsidRDefault="00C758CB" w:rsidP="00C758C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B" w:rsidRPr="00DB429C" w:rsidRDefault="00C758CB" w:rsidP="00C758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ศรีโพธิ์ทอง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CB" w:rsidRDefault="00C758CB" w:rsidP="00C758C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7768C6"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นางสาวบุญรักษา  คาดีวี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นางกรรณิกา  มีลา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นางสาววิเชียร  สาโต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นางสาวอัจฉรา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นางสาวจริยา  ระหวยใจ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B057F0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B057F0" w:rsidP="007768C6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นางสาวชลดา เชื้อกลางใหญ่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B057F0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7768C6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Pr="00DB429C" w:rsidRDefault="007768C6" w:rsidP="007768C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27D1C" w:rsidRPr="00E40CE9" w:rsidRDefault="00227D1C" w:rsidP="00227D1C">
      <w:pPr>
        <w:ind w:left="2160"/>
        <w:jc w:val="center"/>
        <w:rPr>
          <w:rFonts w:ascii="TH SarabunPSK" w:hAnsi="TH SarabunPSK" w:cs="TH SarabunPSK"/>
        </w:rPr>
      </w:pPr>
    </w:p>
    <w:p w:rsidR="007835F0" w:rsidRPr="003E2496" w:rsidRDefault="007835F0" w:rsidP="007835F0">
      <w:pPr>
        <w:pStyle w:val="a3"/>
        <w:spacing w:before="240"/>
        <w:rPr>
          <w:rFonts w:ascii="TH SarabunPSK" w:hAnsi="TH SarabunPSK" w:cs="TH SarabunPSK"/>
          <w:color w:val="000000"/>
        </w:rPr>
      </w:pPr>
    </w:p>
    <w:p w:rsidR="00187BA1" w:rsidRPr="003F31D0" w:rsidRDefault="00187BA1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187BA1" w:rsidRPr="00E40CE9" w:rsidRDefault="00187BA1" w:rsidP="00187BA1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 w:rsidR="00240A73">
        <w:rPr>
          <w:rFonts w:ascii="TH SarabunPSK" w:hAnsi="TH SarabunPSK" w:cs="TH SarabunPSK"/>
          <w:cs/>
        </w:rPr>
        <w:t>ู้ตรวจเวรมีหน้าที่ตรวจเวรกลางวัน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D37A42" w:rsidRDefault="00D37A42" w:rsidP="00D37A4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187BA1" w:rsidRPr="00E40CE9" w:rsidTr="002F3487">
        <w:tc>
          <w:tcPr>
            <w:tcW w:w="1242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187BA1" w:rsidRPr="00E40CE9" w:rsidTr="002F3487">
        <w:trPr>
          <w:trHeight w:val="1471"/>
        </w:trPr>
        <w:tc>
          <w:tcPr>
            <w:tcW w:w="1242" w:type="dxa"/>
          </w:tcPr>
          <w:p w:rsidR="00187BA1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187BA1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187BA1" w:rsidRPr="00E40CE9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5953" w:type="dxa"/>
          </w:tcPr>
          <w:p w:rsidR="00187BA1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1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768C6">
              <w:rPr>
                <w:rFonts w:ascii="TH SarabunPSK" w:hAnsi="TH SarabunPSK" w:cs="TH SarabunPSK"/>
              </w:rPr>
              <w:t>15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768C6"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187BA1" w:rsidRPr="00AA3C7B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 1</w:t>
            </w:r>
            <w:r w:rsidR="007768C6"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768C6">
              <w:rPr>
                <w:rFonts w:ascii="TH SarabunPSK" w:hAnsi="TH SarabunPSK" w:cs="TH SarabunPSK"/>
              </w:rPr>
              <w:t>31</w:t>
            </w:r>
            <w:r w:rsidR="007768C6">
              <w:rPr>
                <w:rFonts w:ascii="TH SarabunPSK" w:hAnsi="TH SarabunPSK" w:cs="TH SarabunPSK" w:hint="cs"/>
                <w:cs/>
              </w:rPr>
              <w:t xml:space="preserve"> 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B5715A" w:rsidRPr="00D37A42" w:rsidRDefault="00B5715A" w:rsidP="00D37A42"/>
    <w:p w:rsidR="00DF4B04" w:rsidRDefault="007A7DD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6443F240" wp14:editId="1DB17684">
            <wp:simplePos x="0" y="0"/>
            <wp:positionH relativeFrom="column">
              <wp:posOffset>3258144</wp:posOffset>
            </wp:positionH>
            <wp:positionV relativeFrom="paragraph">
              <wp:posOffset>265034</wp:posOffset>
            </wp:positionV>
            <wp:extent cx="603250" cy="359410"/>
            <wp:effectExtent l="0" t="0" r="635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04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</w:p>
    <w:p w:rsidR="00DF4B04" w:rsidRPr="003F31D0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895E13" w:rsidRPr="00DF4B04" w:rsidRDefault="00895E13" w:rsidP="00895E13"/>
    <w:p w:rsidR="00FD4391" w:rsidRPr="00E40CE9" w:rsidRDefault="00FD4391" w:rsidP="00FD4391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</w:t>
      </w:r>
      <w:r>
        <w:rPr>
          <w:rFonts w:ascii="TH SarabunPSK" w:hAnsi="TH SarabunPSK" w:cs="TH SarabunPSK" w:hint="cs"/>
          <w:b/>
          <w:bCs/>
          <w:color w:val="000000"/>
          <w:cs/>
        </w:rPr>
        <w:t>คืน</w:t>
      </w:r>
      <w:r>
        <w:rPr>
          <w:rFonts w:ascii="TH SarabunPSK" w:hAnsi="TH SarabunPSK" w:cs="TH SarabunPSK" w:hint="cs"/>
          <w:color w:val="000000"/>
          <w:cs/>
        </w:rPr>
        <w:t xml:space="preserve">ปฏิบัติหน้าที่ </w:t>
      </w:r>
      <w:r w:rsidRPr="00E40CE9">
        <w:rPr>
          <w:rFonts w:ascii="TH SarabunPSK" w:hAnsi="TH SarabunPSK" w:cs="TH SarabunPSK"/>
          <w:color w:val="000000"/>
          <w:cs/>
        </w:rPr>
        <w:t>ตั้งแต่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3987"/>
        <w:gridCol w:w="4610"/>
      </w:tblGrid>
      <w:tr w:rsidR="00227D1C" w:rsidRPr="00E40CE9" w:rsidTr="0054459E">
        <w:tc>
          <w:tcPr>
            <w:tcW w:w="1174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987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4610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7768C6" w:rsidRPr="00E40CE9" w:rsidTr="0054459E">
        <w:tc>
          <w:tcPr>
            <w:tcW w:w="1174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7768C6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นายสัญญา  นาทา</w:t>
            </w:r>
          </w:p>
          <w:p w:rsidR="007768C6" w:rsidRPr="00E40CE9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1,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,2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 มีนาคม  2564</w:t>
            </w:r>
          </w:p>
        </w:tc>
      </w:tr>
      <w:tr w:rsidR="007768C6" w:rsidRPr="00E40CE9" w:rsidTr="0054459E">
        <w:tc>
          <w:tcPr>
            <w:tcW w:w="1174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7768C6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.อภิสิทธิ์  สำราญใจ</w:t>
            </w:r>
          </w:p>
          <w:p w:rsidR="007768C6" w:rsidRDefault="007768C6" w:rsidP="007768C6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18</w:t>
            </w:r>
            <w:r>
              <w:rPr>
                <w:rFonts w:ascii="TH SarabunPSK" w:hAnsi="TH SarabunPSK" w:cs="TH SarabunPSK" w:hint="cs"/>
                <w:cs/>
              </w:rPr>
              <w:t xml:space="preserve"> ,2</w:t>
            </w: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2564</w:t>
            </w:r>
          </w:p>
        </w:tc>
      </w:tr>
      <w:tr w:rsidR="007768C6" w:rsidRPr="00E40CE9" w:rsidTr="0054459E">
        <w:tc>
          <w:tcPr>
            <w:tcW w:w="1174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7768C6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7768C6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19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27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2564</w:t>
            </w:r>
          </w:p>
        </w:tc>
      </w:tr>
      <w:tr w:rsidR="007768C6" w:rsidRPr="00E40CE9" w:rsidTr="0054459E">
        <w:tc>
          <w:tcPr>
            <w:tcW w:w="1174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7768C6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7768C6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20, 28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2564</w:t>
            </w:r>
          </w:p>
        </w:tc>
      </w:tr>
      <w:tr w:rsidR="007768C6" w:rsidRPr="00E40CE9" w:rsidTr="0054459E">
        <w:tc>
          <w:tcPr>
            <w:tcW w:w="1174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987" w:type="dxa"/>
          </w:tcPr>
          <w:p w:rsidR="007768C6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นายอนุชา  สายพิณ</w:t>
            </w:r>
          </w:p>
          <w:p w:rsidR="007768C6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, 2</w:t>
            </w:r>
            <w:r>
              <w:rPr>
                <w:rFonts w:ascii="TH SarabunPSK" w:hAnsi="TH SarabunPSK" w:cs="TH SarabunPSK"/>
              </w:rPr>
              <w:t>1, 29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2564</w:t>
            </w:r>
          </w:p>
        </w:tc>
      </w:tr>
      <w:tr w:rsidR="007768C6" w:rsidRPr="00E40CE9" w:rsidTr="0054459E">
        <w:tc>
          <w:tcPr>
            <w:tcW w:w="1174" w:type="dxa"/>
            <w:vAlign w:val="center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87" w:type="dxa"/>
          </w:tcPr>
          <w:p w:rsidR="007768C6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นายตะวัน  พาเหนียว</w:t>
            </w:r>
          </w:p>
          <w:p w:rsidR="007768C6" w:rsidRPr="00E40CE9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, 2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30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2564</w:t>
            </w:r>
          </w:p>
        </w:tc>
      </w:tr>
      <w:tr w:rsidR="007768C6" w:rsidRPr="00E40CE9" w:rsidTr="0054459E">
        <w:tc>
          <w:tcPr>
            <w:tcW w:w="1174" w:type="dxa"/>
            <w:vAlign w:val="center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87" w:type="dxa"/>
          </w:tcPr>
          <w:p w:rsidR="007768C6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7768C6" w:rsidRPr="00E40CE9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, 2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31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2564</w:t>
            </w:r>
          </w:p>
        </w:tc>
      </w:tr>
      <w:tr w:rsidR="007768C6" w:rsidRPr="00E40CE9" w:rsidTr="0054459E">
        <w:tc>
          <w:tcPr>
            <w:tcW w:w="1174" w:type="dxa"/>
            <w:vAlign w:val="center"/>
          </w:tcPr>
          <w:p w:rsidR="007768C6" w:rsidRDefault="007768C6" w:rsidP="007768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87" w:type="dxa"/>
          </w:tcPr>
          <w:p w:rsidR="007768C6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7768C6" w:rsidRPr="00E40CE9" w:rsidRDefault="007768C6" w:rsidP="007768C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7768C6" w:rsidRPr="00E40CE9" w:rsidRDefault="007768C6" w:rsidP="007768C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, 2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 2564</w:t>
            </w:r>
          </w:p>
        </w:tc>
      </w:tr>
    </w:tbl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Pr="00E40CE9" w:rsidRDefault="00240A73" w:rsidP="00240A73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>
        <w:rPr>
          <w:rFonts w:ascii="TH SarabunPSK" w:hAnsi="TH SarabunPSK" w:cs="TH SarabunPSK"/>
          <w:cs/>
        </w:rPr>
        <w:t>ู้ตรวจเวรมีหน้าที่ตรวจเวรกลางคืน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240A73" w:rsidRDefault="00240A73" w:rsidP="00240A7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240A73" w:rsidRPr="00E40CE9" w:rsidTr="002F3487">
        <w:tc>
          <w:tcPr>
            <w:tcW w:w="1242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240A73" w:rsidRPr="00E40CE9" w:rsidTr="002F3487">
        <w:trPr>
          <w:trHeight w:val="1471"/>
        </w:trPr>
        <w:tc>
          <w:tcPr>
            <w:tcW w:w="1242" w:type="dxa"/>
          </w:tcPr>
          <w:p w:rsidR="00240A73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240A73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สุทธิรักษ์</w:t>
            </w:r>
          </w:p>
          <w:p w:rsidR="00240A73" w:rsidRPr="00E40CE9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5953" w:type="dxa"/>
          </w:tcPr>
          <w:p w:rsidR="00240A73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1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768C6">
              <w:rPr>
                <w:rFonts w:ascii="TH SarabunPSK" w:hAnsi="TH SarabunPSK" w:cs="TH SarabunPSK"/>
              </w:rPr>
              <w:t>15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768C6">
              <w:rPr>
                <w:rFonts w:ascii="TH SarabunPSK" w:hAnsi="TH SarabunPSK" w:cs="TH SarabunPSK" w:hint="cs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240A73" w:rsidRPr="00AA3C7B" w:rsidRDefault="007768C6" w:rsidP="007768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16 – 31 </w:t>
            </w:r>
            <w:r>
              <w:rPr>
                <w:rFonts w:ascii="TH SarabunPSK" w:hAnsi="TH SarabunPSK" w:cs="TH SarabunPSK" w:hint="cs"/>
                <w:cs/>
              </w:rPr>
              <w:t>มีนาคม</w:t>
            </w:r>
            <w:r w:rsidR="00240A73"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240A73" w:rsidRPr="00D37A42" w:rsidRDefault="007A7DD4" w:rsidP="00240A73"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412A12BB" wp14:editId="061D7863">
            <wp:simplePos x="0" y="0"/>
            <wp:positionH relativeFrom="column">
              <wp:posOffset>3194462</wp:posOffset>
            </wp:positionH>
            <wp:positionV relativeFrom="paragraph">
              <wp:posOffset>274320</wp:posOffset>
            </wp:positionV>
            <wp:extent cx="603250" cy="359410"/>
            <wp:effectExtent l="0" t="0" r="6350" b="254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A73" w:rsidRDefault="00240A73" w:rsidP="00240A73"/>
    <w:p w:rsidR="007835F0" w:rsidRPr="003F31D0" w:rsidRDefault="00240A73" w:rsidP="00240A73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 xml:space="preserve"> </w:t>
      </w:r>
      <w:r w:rsidR="007835F0" w:rsidRPr="003F31D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="007835F0"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0B2016" w:rsidRDefault="000B2016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0B2016" w:rsidRPr="003F31D0" w:rsidRDefault="000B2016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บัญชีต่อท้ายคำสั่งโรงเรียนกลางใหญ่นิโรธรังสีอุปถัมภ์</w:t>
      </w: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b/>
          <w:bCs/>
          <w:cs/>
        </w:rPr>
        <w:t>เวรกลางวันเวลาปฏิบัติราชการ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245"/>
        <w:gridCol w:w="3543"/>
      </w:tblGrid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5245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ชื่อ - สกุล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จันทร์</w:t>
            </w:r>
          </w:p>
        </w:tc>
        <w:tc>
          <w:tcPr>
            <w:tcW w:w="5245" w:type="dxa"/>
          </w:tcPr>
          <w:p w:rsidR="00E40CE9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ศรีโพธิ์ทอง</w:t>
            </w:r>
          </w:p>
          <w:p w:rsidR="00872528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นางสาวอัจฉรา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872528" w:rsidRPr="00E40CE9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นายสัญญา  นาทา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872528">
              <w:rPr>
                <w:rFonts w:ascii="TH SarabunPSK" w:hAnsi="TH SarabunPSK" w:cs="TH SarabunPSK" w:hint="cs"/>
                <w:cs/>
              </w:rPr>
              <w:t>สุมา</w:t>
            </w:r>
            <w:proofErr w:type="spellStart"/>
            <w:r w:rsidR="00872528"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อัจฉรา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="00612125">
              <w:rPr>
                <w:rFonts w:ascii="TH SarabunPSK" w:hAnsi="TH SarabunPSK" w:cs="TH SarabunPSK"/>
                <w:cs/>
              </w:rPr>
              <w:t xml:space="preserve"> - อดิศร</w:t>
            </w:r>
          </w:p>
          <w:p w:rsidR="00E40CE9" w:rsidRPr="00E40CE9" w:rsidRDefault="00B5715A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 -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872528">
              <w:rPr>
                <w:rFonts w:ascii="TH SarabunPSK" w:hAnsi="TH SarabunPSK" w:cs="TH SarabunPSK" w:hint="cs"/>
                <w:cs/>
              </w:rPr>
              <w:t>สัญญา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อังคาร</w:t>
            </w:r>
          </w:p>
        </w:tc>
        <w:tc>
          <w:tcPr>
            <w:tcW w:w="5245" w:type="dxa"/>
          </w:tcPr>
          <w:p w:rsidR="00E40CE9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1. นายอนุชา  สายพิณ</w:t>
            </w:r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872528" w:rsidRPr="00E40CE9" w:rsidRDefault="00872528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นายตะวัน  พาเ</w:t>
            </w:r>
            <w:r w:rsidR="00EC6A9B">
              <w:rPr>
                <w:rFonts w:ascii="TH SarabunPSK" w:hAnsi="TH SarabunPSK" w:cs="TH SarabunPSK" w:hint="cs"/>
                <w:cs/>
              </w:rPr>
              <w:t>ห</w:t>
            </w:r>
            <w:r>
              <w:rPr>
                <w:rFonts w:ascii="TH SarabunPSK" w:hAnsi="TH SarabunPSK" w:cs="TH SarabunPSK" w:hint="cs"/>
                <w:cs/>
              </w:rPr>
              <w:t>นียว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7835F0">
              <w:rPr>
                <w:rFonts w:ascii="TH SarabunPSK" w:hAnsi="TH SarabunPSK" w:cs="TH SarabunPSK" w:hint="cs"/>
                <w:cs/>
              </w:rPr>
              <w:t>อนุช</w:t>
            </w:r>
            <w:r w:rsidR="00872528">
              <w:rPr>
                <w:rFonts w:ascii="TH SarabunPSK" w:hAnsi="TH SarabunPSK" w:cs="TH SarabunPSK" w:hint="cs"/>
                <w:cs/>
              </w:rPr>
              <w:t>า</w:t>
            </w:r>
          </w:p>
          <w:p w:rsidR="00E40CE9" w:rsidRPr="00E40CE9" w:rsidRDefault="00E40CE9" w:rsidP="00D37A42">
            <w:pPr>
              <w:pStyle w:val="a3"/>
              <w:ind w:right="-391"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</w:t>
            </w:r>
            <w:r w:rsidR="000164E5">
              <w:rPr>
                <w:rFonts w:ascii="TH SarabunPSK" w:hAnsi="TH SarabunPSK" w:cs="TH SarabunPSK"/>
                <w:cs/>
              </w:rPr>
              <w:t>- สมคิด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จิระศักดิ์</w:t>
            </w:r>
          </w:p>
          <w:p w:rsidR="00E40CE9" w:rsidRPr="00E40CE9" w:rsidRDefault="000164E5" w:rsidP="007F456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F4568">
              <w:rPr>
                <w:rFonts w:ascii="TH SarabunPSK" w:hAnsi="TH SarabunPSK" w:cs="TH SarabunPSK" w:hint="cs"/>
                <w:cs/>
              </w:rPr>
              <w:t>ตะวัน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พุธ</w:t>
            </w:r>
          </w:p>
        </w:tc>
        <w:tc>
          <w:tcPr>
            <w:tcW w:w="5245" w:type="dxa"/>
          </w:tcPr>
          <w:p w:rsidR="00E40CE9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นางสาววิเชียร  สาโต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872528" w:rsidRPr="00E40CE9" w:rsidRDefault="00872528" w:rsidP="00DF3209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>-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>วิเชียร</w:t>
            </w:r>
          </w:p>
          <w:p w:rsidR="00B326EB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</w:t>
            </w:r>
            <w:r w:rsidR="00B326EB">
              <w:rPr>
                <w:rFonts w:ascii="TH SarabunPSK" w:hAnsi="TH SarabunPSK" w:cs="TH SarabunPSK"/>
                <w:cs/>
              </w:rPr>
              <w:t>-</w:t>
            </w:r>
            <w:r w:rsidR="00B326EB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0164E5"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 w:rsidR="000164E5">
              <w:rPr>
                <w:rFonts w:ascii="TH SarabunPSK" w:hAnsi="TH SarabunPSK" w:cs="TH SarabunPSK" w:hint="cs"/>
                <w:cs/>
              </w:rPr>
              <w:t xml:space="preserve">นุช 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สุ</w:t>
            </w:r>
            <w:proofErr w:type="spellStart"/>
            <w:r w:rsidR="007F4568"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</w:p>
          <w:p w:rsidR="00E40CE9" w:rsidRPr="00E40CE9" w:rsidRDefault="000164E5" w:rsidP="00612125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กฤษฎา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พฤหัสบดี</w:t>
            </w:r>
          </w:p>
        </w:tc>
        <w:tc>
          <w:tcPr>
            <w:tcW w:w="5245" w:type="dxa"/>
          </w:tcPr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  <w:p w:rsidR="00872528" w:rsidRDefault="00EC6A9B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="00872528">
              <w:rPr>
                <w:rFonts w:ascii="TH SarabunPSK" w:hAnsi="TH SarabunPSK" w:cs="TH SarabunPSK" w:hint="cs"/>
                <w:cs/>
              </w:rPr>
              <w:t>อภิสิทธิ์  สำราญใจ</w:t>
            </w:r>
          </w:p>
          <w:p w:rsidR="007768C6" w:rsidRPr="00E40CE9" w:rsidRDefault="007768C6" w:rsidP="00872528">
            <w:pPr>
              <w:pStyle w:val="a3"/>
              <w:ind w:firstLine="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 w:rsidR="0038646D">
              <w:rPr>
                <w:rFonts w:ascii="TH SarabunPSK" w:hAnsi="TH SarabunPSK" w:cs="TH SarabunPSK" w:hint="cs"/>
                <w:cs/>
              </w:rPr>
              <w:t>นางสาวชลดา เชื้อกลางใหญ่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proofErr w:type="spellStart"/>
            <w:r w:rsidR="000164E5"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- </w:t>
            </w:r>
            <w:r w:rsidR="007F4568">
              <w:rPr>
                <w:rFonts w:ascii="TH SarabunPSK" w:hAnsi="TH SarabunPSK" w:cs="TH SarabunPSK" w:hint="cs"/>
                <w:cs/>
              </w:rPr>
              <w:t>อภิญญา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 w:hint="cs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อภิสิทธิ์</w:t>
            </w:r>
            <w:r w:rsidR="0038646D">
              <w:rPr>
                <w:rFonts w:ascii="TH SarabunPSK" w:hAnsi="TH SarabunPSK" w:cs="TH SarabunPSK" w:hint="cs"/>
                <w:cs/>
              </w:rPr>
              <w:t>, ชลดา</w:t>
            </w:r>
          </w:p>
          <w:p w:rsidR="00E40CE9" w:rsidRPr="00E40CE9" w:rsidRDefault="000164E5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ปรีชา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ศุกร์</w:t>
            </w:r>
          </w:p>
        </w:tc>
        <w:tc>
          <w:tcPr>
            <w:tcW w:w="5245" w:type="dxa"/>
          </w:tcPr>
          <w:p w:rsidR="00E40CE9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นางกรรณิกา  มีลา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นางทัศนีย์  นรินทร์</w:t>
            </w:r>
          </w:p>
          <w:p w:rsidR="00872528" w:rsidRPr="00E40CE9" w:rsidRDefault="00872528" w:rsidP="003D31DF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นางสาวบุญรักษา คาดีวี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สิทธิชัย</w:t>
            </w:r>
            <w:r w:rsidRPr="00E40CE9">
              <w:rPr>
                <w:rFonts w:ascii="TH SarabunPSK" w:hAnsi="TH SarabunPSK" w:cs="TH SarabunPSK"/>
                <w:cs/>
              </w:rPr>
              <w:t xml:space="preserve"> 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7F4568">
              <w:rPr>
                <w:rFonts w:ascii="TH SarabunPSK" w:hAnsi="TH SarabunPSK" w:cs="TH SarabunPSK" w:hint="cs"/>
                <w:cs/>
              </w:rPr>
              <w:t>กรรณิกา</w:t>
            </w:r>
          </w:p>
          <w:p w:rsidR="00B51B05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>- ทัศนีย์</w:t>
            </w:r>
          </w:p>
          <w:p w:rsidR="00E40CE9" w:rsidRPr="00E40CE9" w:rsidRDefault="00050B2A" w:rsidP="007F456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F4568">
              <w:rPr>
                <w:rFonts w:ascii="TH SarabunPSK" w:hAnsi="TH SarabunPSK" w:cs="TH SarabunPSK" w:hint="cs"/>
                <w:cs/>
              </w:rPr>
              <w:t>บุญรักษา</w:t>
            </w:r>
          </w:p>
        </w:tc>
      </w:tr>
    </w:tbl>
    <w:p w:rsidR="00DF3209" w:rsidRDefault="00DF3209" w:rsidP="00E40CE9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7835F0" w:rsidRPr="007835F0" w:rsidRDefault="007A7DD4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5888" behindDoc="1" locked="0" layoutInCell="1" allowOverlap="1" wp14:anchorId="368CC1C3" wp14:editId="50F228A3">
            <wp:simplePos x="0" y="0"/>
            <wp:positionH relativeFrom="column">
              <wp:posOffset>3253839</wp:posOffset>
            </wp:positionH>
            <wp:positionV relativeFrom="paragraph">
              <wp:posOffset>129993</wp:posOffset>
            </wp:positionV>
            <wp:extent cx="603250" cy="359410"/>
            <wp:effectExtent l="0" t="0" r="6350" b="254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6165C2" w:rsidRDefault="006165C2" w:rsidP="00612125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DF3209" w:rsidRDefault="00DF3209" w:rsidP="00612125">
      <w:pPr>
        <w:pStyle w:val="a3"/>
        <w:ind w:left="567" w:firstLine="1593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sectPr w:rsidR="00DF3209" w:rsidSect="00B51B05">
      <w:pgSz w:w="11906" w:h="16838"/>
      <w:pgMar w:top="1134" w:right="991" w:bottom="144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E14"/>
    <w:multiLevelType w:val="hybridMultilevel"/>
    <w:tmpl w:val="83D27786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1FB"/>
    <w:multiLevelType w:val="multilevel"/>
    <w:tmpl w:val="98C436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C641445"/>
    <w:multiLevelType w:val="multilevel"/>
    <w:tmpl w:val="AB3CA4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3">
    <w:nsid w:val="10A07B29"/>
    <w:multiLevelType w:val="hybridMultilevel"/>
    <w:tmpl w:val="94F064F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3FC"/>
    <w:multiLevelType w:val="hybridMultilevel"/>
    <w:tmpl w:val="D1A40F74"/>
    <w:lvl w:ilvl="0" w:tplc="9E2A510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13EC69AB"/>
    <w:multiLevelType w:val="hybridMultilevel"/>
    <w:tmpl w:val="0AC696BC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76107"/>
    <w:multiLevelType w:val="hybridMultilevel"/>
    <w:tmpl w:val="8098B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693E"/>
    <w:multiLevelType w:val="hybridMultilevel"/>
    <w:tmpl w:val="B25030E4"/>
    <w:lvl w:ilvl="0" w:tplc="AAA039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9C25351"/>
    <w:multiLevelType w:val="hybridMultilevel"/>
    <w:tmpl w:val="BD2E0F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F1083"/>
    <w:multiLevelType w:val="hybridMultilevel"/>
    <w:tmpl w:val="61A6A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4F8B"/>
    <w:multiLevelType w:val="hybridMultilevel"/>
    <w:tmpl w:val="47864A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3162"/>
    <w:multiLevelType w:val="hybridMultilevel"/>
    <w:tmpl w:val="6884F2C6"/>
    <w:lvl w:ilvl="0" w:tplc="31F8405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2">
    <w:nsid w:val="2FC256B0"/>
    <w:multiLevelType w:val="hybridMultilevel"/>
    <w:tmpl w:val="123AB0E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2E4B"/>
    <w:multiLevelType w:val="hybridMultilevel"/>
    <w:tmpl w:val="4B2A038E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F7F6A"/>
    <w:multiLevelType w:val="hybridMultilevel"/>
    <w:tmpl w:val="18A490E4"/>
    <w:lvl w:ilvl="0" w:tplc="0DA2706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4C31271D"/>
    <w:multiLevelType w:val="hybridMultilevel"/>
    <w:tmpl w:val="8330562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64B16"/>
    <w:multiLevelType w:val="hybridMultilevel"/>
    <w:tmpl w:val="CF70971A"/>
    <w:lvl w:ilvl="0" w:tplc="D76C0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96D43"/>
    <w:multiLevelType w:val="hybridMultilevel"/>
    <w:tmpl w:val="A9C6973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75833"/>
    <w:multiLevelType w:val="hybridMultilevel"/>
    <w:tmpl w:val="57D87DE2"/>
    <w:lvl w:ilvl="0" w:tplc="68AAB0A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54823881"/>
    <w:multiLevelType w:val="hybridMultilevel"/>
    <w:tmpl w:val="FFA8541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53DD5"/>
    <w:multiLevelType w:val="hybridMultilevel"/>
    <w:tmpl w:val="DBD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471E1"/>
    <w:multiLevelType w:val="multilevel"/>
    <w:tmpl w:val="1EEC914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6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2">
    <w:nsid w:val="5A0825BB"/>
    <w:multiLevelType w:val="hybridMultilevel"/>
    <w:tmpl w:val="3EFEF730"/>
    <w:lvl w:ilvl="0" w:tplc="B3822E5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3">
    <w:nsid w:val="5E42512F"/>
    <w:multiLevelType w:val="hybridMultilevel"/>
    <w:tmpl w:val="9A9A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4D09"/>
    <w:multiLevelType w:val="hybridMultilevel"/>
    <w:tmpl w:val="8A963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0706"/>
    <w:multiLevelType w:val="hybridMultilevel"/>
    <w:tmpl w:val="CCE86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31F94"/>
    <w:multiLevelType w:val="hybridMultilevel"/>
    <w:tmpl w:val="BF362810"/>
    <w:lvl w:ilvl="0" w:tplc="B5DA214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15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C"/>
    <w:rsid w:val="0000702C"/>
    <w:rsid w:val="000164E5"/>
    <w:rsid w:val="00050B2A"/>
    <w:rsid w:val="000568BD"/>
    <w:rsid w:val="00095A41"/>
    <w:rsid w:val="000B2016"/>
    <w:rsid w:val="000C663D"/>
    <w:rsid w:val="000C72E6"/>
    <w:rsid w:val="00131FFA"/>
    <w:rsid w:val="0015711F"/>
    <w:rsid w:val="00187BA1"/>
    <w:rsid w:val="001B2006"/>
    <w:rsid w:val="001B6536"/>
    <w:rsid w:val="001E1ABB"/>
    <w:rsid w:val="001E7B00"/>
    <w:rsid w:val="001F33E1"/>
    <w:rsid w:val="00210181"/>
    <w:rsid w:val="00225F84"/>
    <w:rsid w:val="00227D1C"/>
    <w:rsid w:val="00240A73"/>
    <w:rsid w:val="002D54E4"/>
    <w:rsid w:val="002F1B74"/>
    <w:rsid w:val="003013C9"/>
    <w:rsid w:val="00304F1A"/>
    <w:rsid w:val="00380ACA"/>
    <w:rsid w:val="0038646D"/>
    <w:rsid w:val="00397014"/>
    <w:rsid w:val="003A1B80"/>
    <w:rsid w:val="003A5BB9"/>
    <w:rsid w:val="003D31DF"/>
    <w:rsid w:val="003E7D86"/>
    <w:rsid w:val="00407D87"/>
    <w:rsid w:val="00417320"/>
    <w:rsid w:val="00454266"/>
    <w:rsid w:val="00480384"/>
    <w:rsid w:val="00533997"/>
    <w:rsid w:val="0054459E"/>
    <w:rsid w:val="00564C7E"/>
    <w:rsid w:val="00570C3C"/>
    <w:rsid w:val="005846EC"/>
    <w:rsid w:val="005A66F4"/>
    <w:rsid w:val="005D39A2"/>
    <w:rsid w:val="00612125"/>
    <w:rsid w:val="006165C2"/>
    <w:rsid w:val="006D5808"/>
    <w:rsid w:val="007768C6"/>
    <w:rsid w:val="007835F0"/>
    <w:rsid w:val="007A7DD4"/>
    <w:rsid w:val="007F4568"/>
    <w:rsid w:val="008523A5"/>
    <w:rsid w:val="00872528"/>
    <w:rsid w:val="00881CC9"/>
    <w:rsid w:val="00890F13"/>
    <w:rsid w:val="00895E13"/>
    <w:rsid w:val="008E2CE5"/>
    <w:rsid w:val="00931E91"/>
    <w:rsid w:val="009424AA"/>
    <w:rsid w:val="0094311A"/>
    <w:rsid w:val="009843F1"/>
    <w:rsid w:val="009A37F1"/>
    <w:rsid w:val="009D15AB"/>
    <w:rsid w:val="00A26065"/>
    <w:rsid w:val="00AA3C7B"/>
    <w:rsid w:val="00AF1329"/>
    <w:rsid w:val="00B057F0"/>
    <w:rsid w:val="00B21312"/>
    <w:rsid w:val="00B326EB"/>
    <w:rsid w:val="00B51B05"/>
    <w:rsid w:val="00B55121"/>
    <w:rsid w:val="00B5715A"/>
    <w:rsid w:val="00B60767"/>
    <w:rsid w:val="00B940FF"/>
    <w:rsid w:val="00BB6381"/>
    <w:rsid w:val="00BD1017"/>
    <w:rsid w:val="00BD24D5"/>
    <w:rsid w:val="00BF39AC"/>
    <w:rsid w:val="00C35F9D"/>
    <w:rsid w:val="00C4593C"/>
    <w:rsid w:val="00C45970"/>
    <w:rsid w:val="00C65FDC"/>
    <w:rsid w:val="00C73F8A"/>
    <w:rsid w:val="00C758CB"/>
    <w:rsid w:val="00D239B6"/>
    <w:rsid w:val="00D37A42"/>
    <w:rsid w:val="00D5112F"/>
    <w:rsid w:val="00D55B52"/>
    <w:rsid w:val="00D7375A"/>
    <w:rsid w:val="00DB1564"/>
    <w:rsid w:val="00DB429C"/>
    <w:rsid w:val="00DE21B0"/>
    <w:rsid w:val="00DF3209"/>
    <w:rsid w:val="00DF4B04"/>
    <w:rsid w:val="00E24F4D"/>
    <w:rsid w:val="00E40CE9"/>
    <w:rsid w:val="00E74ED8"/>
    <w:rsid w:val="00E937F8"/>
    <w:rsid w:val="00EA4FBF"/>
    <w:rsid w:val="00EA6C79"/>
    <w:rsid w:val="00EC6A9B"/>
    <w:rsid w:val="00EF3EF8"/>
    <w:rsid w:val="00EF491F"/>
    <w:rsid w:val="00F118F9"/>
    <w:rsid w:val="00F11A50"/>
    <w:rsid w:val="00F63C54"/>
    <w:rsid w:val="00F665D2"/>
    <w:rsid w:val="00F80AFB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2018B-725C-468E-B476-2F18A1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227D1C"/>
    <w:pPr>
      <w:keepNext/>
      <w:jc w:val="center"/>
      <w:outlineLvl w:val="6"/>
    </w:pPr>
    <w:rPr>
      <w:rFonts w:ascii="Cordia New" w:eastAsia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27D1C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 Indent"/>
    <w:basedOn w:val="a"/>
    <w:link w:val="a4"/>
    <w:rsid w:val="00227D1C"/>
    <w:pPr>
      <w:ind w:firstLine="2160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227D1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rsid w:val="00227D1C"/>
    <w:pPr>
      <w:tabs>
        <w:tab w:val="center" w:pos="4153"/>
        <w:tab w:val="right" w:pos="8306"/>
      </w:tabs>
    </w:pPr>
    <w:rPr>
      <w:rFonts w:eastAsia="Cordia New"/>
      <w:szCs w:val="37"/>
    </w:rPr>
  </w:style>
  <w:style w:type="character" w:customStyle="1" w:styleId="a6">
    <w:name w:val="หัวกระดาษ อักขระ"/>
    <w:basedOn w:val="a0"/>
    <w:link w:val="a5"/>
    <w:rsid w:val="00227D1C"/>
    <w:rPr>
      <w:rFonts w:ascii="Angsana New" w:eastAsia="Cordia New" w:hAnsi="Angsana New" w:cs="Angsana New"/>
      <w:sz w:val="32"/>
      <w:szCs w:val="37"/>
    </w:rPr>
  </w:style>
  <w:style w:type="paragraph" w:styleId="a7">
    <w:name w:val="Balloon Text"/>
    <w:basedOn w:val="a"/>
    <w:link w:val="a8"/>
    <w:rsid w:val="00227D1C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27D1C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9">
    <w:name w:val="Table Grid"/>
    <w:basedOn w:val="a1"/>
    <w:rsid w:val="00227D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9AB9-499C-4174-AAFF-019FE734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7</cp:revision>
  <cp:lastPrinted>2021-02-25T07:59:00Z</cp:lastPrinted>
  <dcterms:created xsi:type="dcterms:W3CDTF">2021-02-25T07:07:00Z</dcterms:created>
  <dcterms:modified xsi:type="dcterms:W3CDTF">2021-02-25T08:10:00Z</dcterms:modified>
</cp:coreProperties>
</file>